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57" w:rsidRPr="00875135" w:rsidRDefault="00130157" w:rsidP="001301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30157" w:rsidRPr="00674C40" w:rsidRDefault="00130157" w:rsidP="001301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библиотечного конкурса чтецов </w:t>
      </w:r>
      <w:r w:rsidRPr="00674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«Будь на волне – читай!»</w:t>
      </w:r>
    </w:p>
    <w:p w:rsidR="00130157" w:rsidRDefault="00130157" w:rsidP="00130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157" w:rsidRPr="00875135" w:rsidRDefault="00130157" w:rsidP="0013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30157" w:rsidRPr="00875135" w:rsidRDefault="00130157" w:rsidP="0013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цели и задачи библиотечного конкурса чтецов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«Будь </w:t>
      </w:r>
      <w:r w:rsidRPr="002B2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волне» – читай!»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Конкурс).</w:t>
      </w:r>
    </w:p>
    <w:p w:rsidR="00130157" w:rsidRPr="00875135" w:rsidRDefault="00130157" w:rsidP="0013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Конкурсе могут принять участие</w:t>
      </w:r>
      <w:bookmarkStart w:id="0" w:name="_GoBack"/>
      <w:bookmarkEnd w:id="0"/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желающие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157" w:rsidRPr="00875135" w:rsidRDefault="00130157" w:rsidP="0013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Предметом Конкурса 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157" w:rsidRPr="00875135" w:rsidRDefault="00130157" w:rsidP="0013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Организация Конкурса направлена: 1) на продвижение книги и чтения; 2) на распространение среди дошкольников, школьников, студентов и педагогов риторических знаний и умений, представлений о хорошей речи, об основах выразительного чтения художественного текста; 3) на повышение интереса к искусству выразительного чтения</w:t>
      </w:r>
    </w:p>
    <w:p w:rsidR="00130157" w:rsidRPr="00875135" w:rsidRDefault="00130157" w:rsidP="0013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Настоящее положение регламентирует порядок и условия проведения Конкурса.</w:t>
      </w:r>
    </w:p>
    <w:p w:rsidR="00130157" w:rsidRDefault="00130157" w:rsidP="00130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157" w:rsidRPr="00875135" w:rsidRDefault="00130157" w:rsidP="0013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</w:t>
      </w:r>
    </w:p>
    <w:p w:rsidR="00130157" w:rsidRPr="00875135" w:rsidRDefault="00130157" w:rsidP="0013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 Конкурса – популяризация среди дошкольников, школьников и студентов русской литературы, повышение интереса к чтению и ораторского мастерства, выявление и поддержка талантливых детей и подростков.</w:t>
      </w:r>
    </w:p>
    <w:p w:rsidR="00130157" w:rsidRPr="00875135" w:rsidRDefault="00130157" w:rsidP="0013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130157" w:rsidRPr="00875135" w:rsidRDefault="00130157" w:rsidP="0013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содействовать развитию творческого и интеллектуального потенциала участников, формированию их нравственно-мировоззренческих, в том числе гражданско-патриотических позиций, через обращение к лучшим текстам классической и современной русской литературе;</w:t>
      </w:r>
    </w:p>
    <w:p w:rsidR="00130157" w:rsidRPr="00875135" w:rsidRDefault="00130157" w:rsidP="0013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повысить интерес детей, 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молодежи 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классической и современной художественной литературе, показав значимость формирования навыков выразительной подачи текста для реальной практики общения;</w:t>
      </w:r>
    </w:p>
    <w:p w:rsidR="00130157" w:rsidRPr="00875135" w:rsidRDefault="00130157" w:rsidP="0013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способствовать развитию художественных и артистических дарований участников Конкурса, а также их литературного вкуса.</w:t>
      </w:r>
    </w:p>
    <w:p w:rsidR="00130157" w:rsidRDefault="00130157" w:rsidP="00130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157" w:rsidRPr="00875135" w:rsidRDefault="00130157" w:rsidP="0013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75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Условия, порядок и сроки проведения Конкурса</w:t>
      </w:r>
    </w:p>
    <w:p w:rsidR="00130157" w:rsidRPr="00875135" w:rsidRDefault="00130157" w:rsidP="00130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7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Условия конкурса:</w:t>
      </w:r>
    </w:p>
    <w:p w:rsidR="00130157" w:rsidRPr="00164E34" w:rsidRDefault="00130157" w:rsidP="0013015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можно подать в рамках одного этапа на 2 номинации. </w:t>
      </w:r>
    </w:p>
    <w:p w:rsidR="00130157" w:rsidRPr="00655B7E" w:rsidRDefault="00130157" w:rsidP="0013015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Руководитель </w:t>
      </w:r>
      <w:r w:rsidRPr="00875135">
        <w:rPr>
          <w:rFonts w:ascii="Times New Roman" w:hAnsi="Times New Roman" w:cs="Times New Roman"/>
          <w:sz w:val="24"/>
          <w:szCs w:val="24"/>
          <w:shd w:val="clear" w:color="auto" w:fill="FEFEFE"/>
        </w:rPr>
        <w:t>или один из родителей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(законных представителей) может п</w:t>
      </w:r>
      <w:r w:rsidRPr="00875135">
        <w:rPr>
          <w:rFonts w:ascii="Times New Roman" w:hAnsi="Times New Roman" w:cs="Times New Roman"/>
          <w:sz w:val="24"/>
          <w:szCs w:val="24"/>
          <w:shd w:val="clear" w:color="auto" w:fill="FEFEFE"/>
        </w:rPr>
        <w:t>одать за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явку на участие в конкурсе</w:t>
      </w:r>
      <w:r w:rsidRPr="0087513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как на одного участник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а, так и на коллектив </w:t>
      </w:r>
      <w:r w:rsidRPr="00164E34">
        <w:rPr>
          <w:rFonts w:ascii="Times New Roman" w:hAnsi="Times New Roman" w:cs="Times New Roman"/>
          <w:sz w:val="24"/>
          <w:szCs w:val="24"/>
          <w:shd w:val="clear" w:color="auto" w:fill="FEFEFE"/>
        </w:rPr>
        <w:t>(для номинации «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инсценировка</w:t>
      </w:r>
      <w:r w:rsidRPr="00164E34">
        <w:rPr>
          <w:rFonts w:ascii="Times New Roman" w:hAnsi="Times New Roman" w:cs="Times New Roman"/>
          <w:sz w:val="24"/>
          <w:szCs w:val="24"/>
          <w:shd w:val="clear" w:color="auto" w:fill="FEFEFE"/>
        </w:rPr>
        <w:t>»)</w:t>
      </w:r>
      <w:r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. </w:t>
      </w:r>
      <w:r w:rsidRPr="00655B7E">
        <w:rPr>
          <w:rFonts w:ascii="Times New Roman" w:hAnsi="Times New Roman" w:cs="Times New Roman"/>
          <w:sz w:val="24"/>
          <w:szCs w:val="24"/>
          <w:shd w:val="clear" w:color="auto" w:fill="FEFEFE"/>
        </w:rPr>
        <w:t>ВАЖНО!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EFEFE"/>
        </w:rPr>
        <w:t xml:space="preserve"> </w:t>
      </w:r>
      <w:r w:rsidRPr="00655B7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На одного участника не более одного руководителя. </w:t>
      </w:r>
    </w:p>
    <w:p w:rsidR="00130157" w:rsidRPr="00164E34" w:rsidRDefault="00130157" w:rsidP="0013015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Руководители, публикуя видеозапись с несовершеннолетними, обучающимися в образовательной организации, подтверждают факт наличия письменного согласия родителей или законных представителей. Организаторы Конкурса не проверяют наличие письменного согласия родителей и не несут ответственности за действия администрации образовательной организации.</w:t>
      </w:r>
    </w:p>
    <w:p w:rsidR="00130157" w:rsidRPr="002B2CDB" w:rsidRDefault="00130157" w:rsidP="0013015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Подавая заявку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Конкурсе, участни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2C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B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дают согласие на обработку персональных данных в объеме, необходимом для реализации Конкурса. </w:t>
      </w:r>
    </w:p>
    <w:p w:rsidR="00130157" w:rsidRPr="002B2CDB" w:rsidRDefault="00130157" w:rsidP="001301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Чтобы стать участником Конкурса:</w:t>
      </w:r>
    </w:p>
    <w:p w:rsidR="00130157" w:rsidRPr="00D025C6" w:rsidRDefault="00130157" w:rsidP="00130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регистрационную форму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D025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157" w:rsidRPr="00875135" w:rsidRDefault="00130157" w:rsidP="00130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любое произведение, соответствующее номинации, (при условии большого объёма произведения необходимо выбрать отрывок)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157" w:rsidRPr="00875135" w:rsidRDefault="00130157" w:rsidP="00130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Прочтите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наизусть 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запишите на видео. Регламент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выступления: не более 3 минут.</w:t>
      </w:r>
    </w:p>
    <w:p w:rsidR="00130157" w:rsidRPr="00D21CC6" w:rsidRDefault="00130157" w:rsidP="00130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Выложите видеоролик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сервисе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en-US"/>
        </w:rPr>
        <w:t>R</w:t>
      </w:r>
      <w:proofErr w:type="spellStart"/>
      <w:r w:rsidRPr="00DC2E46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uTube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(обязательно указать ФИО чтеца, название произведения и автор).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CC6">
        <w:rPr>
          <w:rFonts w:ascii="Times New Roman" w:hAnsi="Times New Roman" w:cs="Times New Roman"/>
          <w:sz w:val="24"/>
          <w:szCs w:val="24"/>
          <w:shd w:val="clear" w:color="auto" w:fill="FEFEFE"/>
        </w:rPr>
        <w:t>Ссылку на видеоролик с прочтением необходимо указать в регистрационной форме.</w:t>
      </w:r>
    </w:p>
    <w:p w:rsidR="00130157" w:rsidRPr="00875135" w:rsidRDefault="00130157" w:rsidP="0013015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75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75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к видеоролику</w:t>
      </w:r>
    </w:p>
    <w:p w:rsidR="00130157" w:rsidRDefault="00130157" w:rsidP="001301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выступления могут быть использованы музыкальное сопровождение, декорации, костюмы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их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при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баллов.</w:t>
      </w:r>
    </w:p>
    <w:p w:rsidR="00130157" w:rsidRPr="00875135" w:rsidRDefault="00130157" w:rsidP="001301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Прочтение поэтического произведения должно быть выучено наизусть.</w:t>
      </w:r>
    </w:p>
    <w:p w:rsidR="00130157" w:rsidRDefault="00130157" w:rsidP="001301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работы с отсутствием изображения и/или звука, а также с перевернутым изображением и другими характеристиками, отрицательно влияющими на качество восприятия конкурсной работы.</w:t>
      </w:r>
    </w:p>
    <w:p w:rsidR="00130157" w:rsidRPr="00875135" w:rsidRDefault="00130157" w:rsidP="00130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7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.4. Конкурс проводится в следующих возрастных группах: </w:t>
      </w:r>
    </w:p>
    <w:p w:rsidR="00130157" w:rsidRPr="00875135" w:rsidRDefault="00130157" w:rsidP="0013015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группа: дети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 лет, </w:t>
      </w:r>
    </w:p>
    <w:p w:rsidR="00130157" w:rsidRPr="00875135" w:rsidRDefault="00130157" w:rsidP="0013015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группа: от 7 до 10 лет, </w:t>
      </w:r>
    </w:p>
    <w:p w:rsidR="00130157" w:rsidRPr="00875135" w:rsidRDefault="00130157" w:rsidP="0013015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группа: от 11 до 14 лет </w:t>
      </w:r>
    </w:p>
    <w:p w:rsidR="00130157" w:rsidRDefault="00130157" w:rsidP="0013015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группа: от 15 до 20 лет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157" w:rsidRPr="00875135" w:rsidRDefault="00130157" w:rsidP="0013015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группа: от 21 и старше</w:t>
      </w:r>
    </w:p>
    <w:p w:rsidR="00130157" w:rsidRPr="00875135" w:rsidRDefault="00130157" w:rsidP="00130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7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 Номинации:</w:t>
      </w:r>
    </w:p>
    <w:p w:rsidR="00130157" w:rsidRPr="00614694" w:rsidRDefault="00130157" w:rsidP="0013015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Читаю А. С. Пушкина</w:t>
      </w:r>
      <w:r w:rsidRPr="006146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0157" w:rsidRPr="00614694" w:rsidRDefault="00130157" w:rsidP="001301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Декламация (индивидуальное участие). Инсценировка (коллективное участие).</w:t>
      </w:r>
    </w:p>
    <w:p w:rsidR="00130157" w:rsidRPr="00614694" w:rsidRDefault="00130157" w:rsidP="0013015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Читаю стихи о войне</w:t>
      </w:r>
      <w:r w:rsidRPr="006146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0157" w:rsidRPr="00614694" w:rsidRDefault="00130157" w:rsidP="0013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Декламация (индивидуальное участие)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157" w:rsidRPr="00614694" w:rsidRDefault="00130157" w:rsidP="0013015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Читаю стихи собственного сочинения</w:t>
      </w:r>
      <w:r w:rsidRPr="006146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0157" w:rsidRPr="00B65BCC" w:rsidRDefault="00130157" w:rsidP="0013015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Читаю произведения писателей-юбиляров 2024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года;</w:t>
      </w:r>
    </w:p>
    <w:p w:rsidR="00130157" w:rsidRPr="00B65BCC" w:rsidRDefault="00130157" w:rsidP="0013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CC">
        <w:rPr>
          <w:rFonts w:ascii="Times New Roman" w:eastAsia="Times New Roman" w:hAnsi="Times New Roman" w:cs="Times New Roman"/>
          <w:sz w:val="24"/>
          <w:szCs w:val="24"/>
          <w:lang w:eastAsia="ru-RU"/>
        </w:rPr>
        <w:t>К 210-летию со дня рождения М. Ю. Лермонтова, к 135-летию со дня рождения А.А. Ахматовой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Декламация (индивидуальное участие).</w:t>
      </w:r>
    </w:p>
    <w:p w:rsidR="00130157" w:rsidRPr="00B65BCC" w:rsidRDefault="00130157" w:rsidP="0013015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5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Читаю стихи поэтов Каменска-Уральского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130157" w:rsidRPr="00B65BCC" w:rsidRDefault="00130157" w:rsidP="001301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Декламация (индивидуальное участие). </w:t>
      </w:r>
    </w:p>
    <w:p w:rsidR="00130157" w:rsidRPr="00B65BCC" w:rsidRDefault="00130157" w:rsidP="00130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Прием и оценка работ:</w:t>
      </w:r>
    </w:p>
    <w:p w:rsidR="00130157" w:rsidRPr="00B65BCC" w:rsidRDefault="00130157" w:rsidP="0013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CC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этап: с 15 апреля по 20 ноября;</w:t>
      </w:r>
    </w:p>
    <w:p w:rsidR="00130157" w:rsidRPr="00B65BCC" w:rsidRDefault="00130157" w:rsidP="0013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CC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этап: подведение итогов 6 декабря.</w:t>
      </w:r>
    </w:p>
    <w:p w:rsidR="00130157" w:rsidRDefault="00130157" w:rsidP="0013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157" w:rsidRPr="00875135" w:rsidRDefault="00130157" w:rsidP="0013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75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оценки выступления участников Конкурса</w:t>
      </w:r>
    </w:p>
    <w:p w:rsidR="00130157" w:rsidRDefault="00130157" w:rsidP="0013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Эмоциональность, драматизм, оригинальность, изобретательность, артистическая выразительность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157" w:rsidRPr="00875135" w:rsidRDefault="00130157" w:rsidP="0013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157" w:rsidRPr="00875135" w:rsidRDefault="00130157" w:rsidP="0013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75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Награждение участников и победителей Конкурса</w:t>
      </w:r>
    </w:p>
    <w:p w:rsidR="00130157" w:rsidRPr="00B65BCC" w:rsidRDefault="00130157" w:rsidP="0013015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D2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1CC6">
        <w:rPr>
          <w:rFonts w:ascii="Times New Roman" w:hAnsi="Times New Roman" w:cs="Times New Roman"/>
          <w:sz w:val="24"/>
          <w:szCs w:val="24"/>
        </w:rPr>
        <w:t xml:space="preserve">Победители определяются жюри и награждаются Дипломами. </w:t>
      </w:r>
      <w:r w:rsidRPr="00D21C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сертификаты в электронном виде на </w:t>
      </w:r>
      <w:r w:rsidRPr="00875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5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заявке. </w:t>
      </w:r>
      <w:r w:rsidRPr="00D21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усмотрение организаторов может быть определен призовой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1086"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благодарств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письма в электронном виде.</w:t>
      </w:r>
    </w:p>
    <w:p w:rsidR="00130157" w:rsidRPr="00875135" w:rsidRDefault="00130157" w:rsidP="0013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75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Оформление заявки на участие в Конкурсе</w:t>
      </w:r>
    </w:p>
    <w:p w:rsidR="00130157" w:rsidRPr="00674C40" w:rsidRDefault="00130157" w:rsidP="0013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Заявка для участия в Конкурсе должна быть составлена по примерной форме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отправлена 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почту: </w:t>
      </w:r>
      <w:hyperlink r:id="rId7" w:history="1">
        <w:r w:rsidRPr="007050D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bibliot</w:t>
        </w:r>
        <w:r w:rsidRPr="007050D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8@</w:t>
        </w:r>
        <w:r w:rsidRPr="007050D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7050D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050D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30157" w:rsidRDefault="00130157" w:rsidP="0013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Заявка заполняется </w:t>
      </w:r>
      <w:r w:rsidRPr="001F0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на руководителя.</w:t>
      </w:r>
    </w:p>
    <w:p w:rsidR="00130157" w:rsidRDefault="00130157" w:rsidP="0013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EC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участия в Конкурсе консультирует библиотекарь </w:t>
      </w:r>
    </w:p>
    <w:p w:rsidR="00130157" w:rsidRPr="00875135" w:rsidRDefault="00130157" w:rsidP="0013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Голованова Светлана Анатольевна </w:t>
      </w:r>
      <w:r w:rsidRPr="00EC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(3439) 530-544</w:t>
      </w:r>
    </w:p>
    <w:p w:rsidR="00130157" w:rsidRDefault="00130157" w:rsidP="0013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157" w:rsidRDefault="00130157" w:rsidP="00130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</w:t>
      </w:r>
    </w:p>
    <w:p w:rsidR="00130157" w:rsidRPr="00875135" w:rsidRDefault="00130157" w:rsidP="0013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992"/>
        <w:gridCol w:w="1276"/>
        <w:gridCol w:w="1559"/>
        <w:gridCol w:w="1276"/>
        <w:gridCol w:w="1984"/>
      </w:tblGrid>
      <w:tr w:rsidR="00130157" w:rsidRPr="00875135" w:rsidTr="00A74D44">
        <w:tc>
          <w:tcPr>
            <w:tcW w:w="675" w:type="dxa"/>
          </w:tcPr>
          <w:p w:rsidR="00130157" w:rsidRPr="00875135" w:rsidRDefault="00130157" w:rsidP="00A74D44">
            <w:pPr>
              <w:ind w:right="2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3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75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513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130157" w:rsidRDefault="00130157" w:rsidP="00A74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35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5135">
              <w:rPr>
                <w:rFonts w:ascii="Times New Roman" w:hAnsi="Times New Roman" w:cs="Times New Roman"/>
                <w:sz w:val="20"/>
                <w:szCs w:val="20"/>
              </w:rPr>
              <w:t>частника</w:t>
            </w:r>
          </w:p>
          <w:p w:rsidR="00130157" w:rsidRPr="00875135" w:rsidRDefault="00130157" w:rsidP="00A74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57" w:rsidRPr="00875135" w:rsidRDefault="00130157" w:rsidP="00A74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276" w:type="dxa"/>
          </w:tcPr>
          <w:p w:rsidR="00130157" w:rsidRPr="00875135" w:rsidRDefault="00130157" w:rsidP="00A74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Заявленная номинация с указанием названия произведения и автора </w:t>
            </w:r>
          </w:p>
        </w:tc>
        <w:tc>
          <w:tcPr>
            <w:tcW w:w="1559" w:type="dxa"/>
          </w:tcPr>
          <w:p w:rsidR="00130157" w:rsidRPr="00875135" w:rsidRDefault="00130157" w:rsidP="00A74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35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руководителя/ родителя/ </w:t>
            </w:r>
            <w:r w:rsidRPr="00875135">
              <w:rPr>
                <w:rFonts w:ascii="Times New Roman" w:hAnsi="Times New Roman" w:cs="Times New Roman"/>
                <w:sz w:val="20"/>
                <w:szCs w:val="20"/>
              </w:rPr>
              <w:t xml:space="preserve">законного представителя, </w:t>
            </w:r>
            <w:r w:rsidRPr="0013015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</w:t>
            </w:r>
            <w:r w:rsidRPr="001301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почта, телефон</w:t>
            </w:r>
          </w:p>
        </w:tc>
        <w:tc>
          <w:tcPr>
            <w:tcW w:w="1276" w:type="dxa"/>
          </w:tcPr>
          <w:p w:rsidR="00130157" w:rsidRPr="00875135" w:rsidRDefault="00130157" w:rsidP="00A74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Учебное заведение (класс, группа)</w:t>
            </w:r>
          </w:p>
        </w:tc>
        <w:tc>
          <w:tcPr>
            <w:tcW w:w="1984" w:type="dxa"/>
          </w:tcPr>
          <w:p w:rsidR="00130157" w:rsidRPr="003C19F0" w:rsidRDefault="00130157" w:rsidP="00A74D44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674C4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видеозапись </w:t>
            </w:r>
            <w:proofErr w:type="gramStart"/>
            <w:r w:rsidRPr="00674C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74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0157" w:rsidRPr="003C19F0" w:rsidRDefault="00130157" w:rsidP="00A74D44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3C19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EFEFE"/>
                <w:lang w:val="en-US"/>
              </w:rPr>
              <w:t>R</w:t>
            </w:r>
            <w:proofErr w:type="spellStart"/>
            <w:r w:rsidRPr="003C19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EFEFE"/>
              </w:rPr>
              <w:t>uTube</w:t>
            </w:r>
            <w:proofErr w:type="spellEnd"/>
          </w:p>
          <w:p w:rsidR="00130157" w:rsidRPr="00674C40" w:rsidRDefault="00130157" w:rsidP="00A74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0157" w:rsidRPr="00875135" w:rsidTr="00A74D44">
        <w:tc>
          <w:tcPr>
            <w:tcW w:w="675" w:type="dxa"/>
          </w:tcPr>
          <w:p w:rsidR="00130157" w:rsidRPr="00875135" w:rsidRDefault="00130157" w:rsidP="00A74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130157" w:rsidRPr="00875135" w:rsidRDefault="00130157" w:rsidP="00A74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130157" w:rsidRPr="00875135" w:rsidRDefault="00130157" w:rsidP="00A74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30157" w:rsidRPr="00875135" w:rsidRDefault="00130157" w:rsidP="00A74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130157" w:rsidRPr="00875135" w:rsidRDefault="00130157" w:rsidP="00A74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130157" w:rsidRPr="00875135" w:rsidRDefault="00130157" w:rsidP="00A74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130157" w:rsidRPr="00875135" w:rsidRDefault="00130157" w:rsidP="00A74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130157" w:rsidRPr="00875135" w:rsidTr="00A74D44">
        <w:tc>
          <w:tcPr>
            <w:tcW w:w="675" w:type="dxa"/>
          </w:tcPr>
          <w:p w:rsidR="00130157" w:rsidRPr="00875135" w:rsidRDefault="00130157" w:rsidP="00A74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30157" w:rsidRPr="00875135" w:rsidRDefault="00130157" w:rsidP="00A74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30157" w:rsidRPr="00875135" w:rsidRDefault="00130157" w:rsidP="00A74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30157" w:rsidRPr="00875135" w:rsidRDefault="00130157" w:rsidP="00A74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30157" w:rsidRPr="00875135" w:rsidRDefault="00130157" w:rsidP="00A74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30157" w:rsidRPr="00875135" w:rsidRDefault="00130157" w:rsidP="00A74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30157" w:rsidRPr="00875135" w:rsidRDefault="00130157" w:rsidP="00A74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157" w:rsidRDefault="00130157" w:rsidP="00130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30157" w:rsidRPr="004C59A5" w:rsidRDefault="00130157" w:rsidP="001301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9A5">
        <w:rPr>
          <w:rFonts w:ascii="Times New Roman" w:eastAsia="Times New Roman" w:hAnsi="Times New Roman" w:cs="Times New Roman"/>
          <w:szCs w:val="24"/>
          <w:lang w:eastAsia="ru-RU"/>
        </w:rPr>
        <w:t>Детская библиотека №8 им. Н. Островского находится по адресу:</w:t>
      </w:r>
    </w:p>
    <w:p w:rsidR="007772A0" w:rsidRPr="004C59A5" w:rsidRDefault="00130157" w:rsidP="00F5485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9A5">
        <w:rPr>
          <w:rFonts w:ascii="Times New Roman" w:eastAsia="Times New Roman" w:hAnsi="Times New Roman" w:cs="Times New Roman"/>
          <w:szCs w:val="24"/>
          <w:lang w:eastAsia="ru-RU"/>
        </w:rPr>
        <w:t>ул. Алюминиевая, 14 (ост</w:t>
      </w:r>
      <w:proofErr w:type="gramStart"/>
      <w:r w:rsidRPr="004C59A5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4C59A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4C59A5">
        <w:rPr>
          <w:rFonts w:ascii="Times New Roman" w:eastAsia="Times New Roman" w:hAnsi="Times New Roman" w:cs="Times New Roman"/>
          <w:szCs w:val="24"/>
          <w:lang w:eastAsia="ru-RU"/>
        </w:rPr>
        <w:t>т</w:t>
      </w:r>
      <w:proofErr w:type="gramEnd"/>
      <w:r w:rsidRPr="004C59A5">
        <w:rPr>
          <w:rFonts w:ascii="Times New Roman" w:eastAsia="Times New Roman" w:hAnsi="Times New Roman" w:cs="Times New Roman"/>
          <w:szCs w:val="24"/>
          <w:lang w:eastAsia="ru-RU"/>
        </w:rPr>
        <w:t>ранспорта «пл. Горького») тел.: (3439) 530-544</w:t>
      </w:r>
    </w:p>
    <w:p w:rsidR="007772A0" w:rsidRPr="00903842" w:rsidRDefault="007772A0" w:rsidP="000C326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72A0" w:rsidRPr="0090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878"/>
    <w:multiLevelType w:val="multilevel"/>
    <w:tmpl w:val="04FC8F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C769B"/>
    <w:multiLevelType w:val="hybridMultilevel"/>
    <w:tmpl w:val="AFACC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37493"/>
    <w:multiLevelType w:val="hybridMultilevel"/>
    <w:tmpl w:val="07EC5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B3F23"/>
    <w:multiLevelType w:val="multilevel"/>
    <w:tmpl w:val="1EE8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A4FAB"/>
    <w:multiLevelType w:val="multilevel"/>
    <w:tmpl w:val="22F69E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7E"/>
    <w:rsid w:val="000C326C"/>
    <w:rsid w:val="00130157"/>
    <w:rsid w:val="002676D9"/>
    <w:rsid w:val="003E3E82"/>
    <w:rsid w:val="00453BB2"/>
    <w:rsid w:val="00464BE0"/>
    <w:rsid w:val="00497E49"/>
    <w:rsid w:val="004A1D18"/>
    <w:rsid w:val="004B26DA"/>
    <w:rsid w:val="00642513"/>
    <w:rsid w:val="007201A6"/>
    <w:rsid w:val="007772A0"/>
    <w:rsid w:val="00902FC9"/>
    <w:rsid w:val="00903842"/>
    <w:rsid w:val="009F487E"/>
    <w:rsid w:val="00AC4C75"/>
    <w:rsid w:val="00B32A53"/>
    <w:rsid w:val="00D304D5"/>
    <w:rsid w:val="00E11604"/>
    <w:rsid w:val="00F5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72A0"/>
    <w:rPr>
      <w:color w:val="0000FF"/>
      <w:u w:val="single"/>
    </w:rPr>
  </w:style>
  <w:style w:type="table" w:styleId="a5">
    <w:name w:val="Table Grid"/>
    <w:basedOn w:val="a1"/>
    <w:uiPriority w:val="59"/>
    <w:rsid w:val="0077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72A0"/>
    <w:rPr>
      <w:color w:val="0000FF"/>
      <w:u w:val="single"/>
    </w:rPr>
  </w:style>
  <w:style w:type="table" w:styleId="a5">
    <w:name w:val="Table Grid"/>
    <w:basedOn w:val="a1"/>
    <w:uiPriority w:val="59"/>
    <w:rsid w:val="0077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bliot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44CB-4035-4531-A6A6-63AAFF79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8</dc:creator>
  <cp:lastModifiedBy>User</cp:lastModifiedBy>
  <cp:revision>2</cp:revision>
  <dcterms:created xsi:type="dcterms:W3CDTF">2024-04-17T10:06:00Z</dcterms:created>
  <dcterms:modified xsi:type="dcterms:W3CDTF">2024-04-17T10:06:00Z</dcterms:modified>
</cp:coreProperties>
</file>