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AA" w:rsidRDefault="00480CF5" w:rsidP="003D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F5">
        <w:rPr>
          <w:rFonts w:ascii="Times New Roman" w:hAnsi="Times New Roman" w:cs="Times New Roman"/>
          <w:sz w:val="28"/>
          <w:szCs w:val="28"/>
        </w:rPr>
        <w:t>Уральское историко-родословное общество</w:t>
      </w:r>
      <w:r w:rsidRPr="00480CF5">
        <w:rPr>
          <w:rFonts w:ascii="Times New Roman" w:hAnsi="Times New Roman" w:cs="Times New Roman"/>
          <w:sz w:val="28"/>
          <w:szCs w:val="28"/>
        </w:rPr>
        <w:br/>
        <w:t>Каменское отделение УИРО</w:t>
      </w:r>
      <w:r w:rsidRPr="00480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МАУК «</w:t>
      </w:r>
      <w:r w:rsidRPr="00480CF5">
        <w:rPr>
          <w:rFonts w:ascii="Times New Roman" w:hAnsi="Times New Roman" w:cs="Times New Roman"/>
          <w:sz w:val="28"/>
          <w:szCs w:val="28"/>
        </w:rPr>
        <w:t>Централизован</w:t>
      </w:r>
      <w:r>
        <w:rPr>
          <w:rFonts w:ascii="Times New Roman" w:hAnsi="Times New Roman" w:cs="Times New Roman"/>
          <w:sz w:val="28"/>
          <w:szCs w:val="28"/>
        </w:rPr>
        <w:t xml:space="preserve">ная библиотечная система </w:t>
      </w:r>
      <w:r w:rsidRPr="00480CF5">
        <w:rPr>
          <w:rFonts w:ascii="Times New Roman" w:hAnsi="Times New Roman" w:cs="Times New Roman"/>
          <w:sz w:val="28"/>
          <w:szCs w:val="28"/>
        </w:rPr>
        <w:t>Каменска-Уральского</w:t>
      </w:r>
      <w:r w:rsidR="003D47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0CF5">
        <w:rPr>
          <w:rFonts w:ascii="Times New Roman" w:hAnsi="Times New Roman" w:cs="Times New Roman"/>
          <w:sz w:val="28"/>
          <w:szCs w:val="28"/>
        </w:rPr>
        <w:br/>
        <w:t>Библиотека № 17</w:t>
      </w:r>
      <w:r w:rsidR="00674892">
        <w:rPr>
          <w:rFonts w:ascii="Times New Roman" w:hAnsi="Times New Roman" w:cs="Times New Roman"/>
          <w:sz w:val="28"/>
          <w:szCs w:val="28"/>
        </w:rPr>
        <w:t xml:space="preserve"> МАУК «ЦБС»</w:t>
      </w:r>
      <w:r w:rsidRPr="00480CF5">
        <w:rPr>
          <w:rFonts w:ascii="Times New Roman" w:hAnsi="Times New Roman" w:cs="Times New Roman"/>
          <w:sz w:val="28"/>
          <w:szCs w:val="28"/>
        </w:rPr>
        <w:br/>
      </w:r>
      <w:r w:rsidRPr="00480CF5">
        <w:rPr>
          <w:rFonts w:ascii="Times New Roman" w:hAnsi="Times New Roman" w:cs="Times New Roman"/>
          <w:sz w:val="28"/>
          <w:szCs w:val="28"/>
        </w:rPr>
        <w:br/>
        <w:t>Информационно</w:t>
      </w:r>
      <w:r w:rsidR="003D47AA">
        <w:rPr>
          <w:rFonts w:ascii="Times New Roman" w:hAnsi="Times New Roman" w:cs="Times New Roman"/>
          <w:sz w:val="28"/>
          <w:szCs w:val="28"/>
        </w:rPr>
        <w:t>е письмо</w:t>
      </w:r>
      <w:r w:rsidR="003D47AA">
        <w:rPr>
          <w:rFonts w:ascii="Times New Roman" w:hAnsi="Times New Roman" w:cs="Times New Roman"/>
          <w:sz w:val="28"/>
          <w:szCs w:val="28"/>
        </w:rPr>
        <w:br/>
      </w:r>
      <w:r w:rsidR="003D47AA">
        <w:rPr>
          <w:rFonts w:ascii="Times New Roman" w:hAnsi="Times New Roman" w:cs="Times New Roman"/>
          <w:sz w:val="28"/>
          <w:szCs w:val="28"/>
        </w:rPr>
        <w:br/>
        <w:t>Уважаемые коллеги!</w:t>
      </w:r>
      <w:r w:rsidR="003D47AA">
        <w:rPr>
          <w:rFonts w:ascii="Times New Roman" w:hAnsi="Times New Roman" w:cs="Times New Roman"/>
          <w:sz w:val="28"/>
          <w:szCs w:val="28"/>
        </w:rPr>
        <w:br/>
      </w:r>
      <w:r w:rsidR="003D47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D47A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251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4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47AA">
        <w:rPr>
          <w:rFonts w:ascii="Times New Roman" w:hAnsi="Times New Roman" w:cs="Times New Roman"/>
          <w:sz w:val="28"/>
          <w:szCs w:val="28"/>
        </w:rPr>
        <w:t xml:space="preserve"> </w:t>
      </w:r>
      <w:r w:rsidRPr="00480CF5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</w:t>
      </w:r>
      <w:r w:rsidR="00555673">
        <w:rPr>
          <w:rFonts w:ascii="Times New Roman" w:hAnsi="Times New Roman" w:cs="Times New Roman"/>
          <w:sz w:val="28"/>
          <w:szCs w:val="28"/>
        </w:rPr>
        <w:t xml:space="preserve">нция «История. События. Судьбы» </w:t>
      </w:r>
      <w:r w:rsidR="00925149">
        <w:rPr>
          <w:rFonts w:ascii="Times New Roman" w:hAnsi="Times New Roman" w:cs="Times New Roman"/>
          <w:sz w:val="28"/>
          <w:szCs w:val="28"/>
        </w:rPr>
        <w:t>состоится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7AA">
        <w:rPr>
          <w:rFonts w:ascii="Times New Roman" w:hAnsi="Times New Roman" w:cs="Times New Roman"/>
          <w:sz w:val="28"/>
          <w:szCs w:val="28"/>
        </w:rPr>
        <w:t>марта 202</w:t>
      </w:r>
      <w:r w:rsidR="00925149">
        <w:rPr>
          <w:rFonts w:ascii="Times New Roman" w:hAnsi="Times New Roman" w:cs="Times New Roman"/>
          <w:sz w:val="28"/>
          <w:szCs w:val="28"/>
        </w:rPr>
        <w:t>4</w:t>
      </w:r>
      <w:r w:rsidR="00555673">
        <w:rPr>
          <w:rFonts w:ascii="Times New Roman" w:hAnsi="Times New Roman" w:cs="Times New Roman"/>
          <w:sz w:val="28"/>
          <w:szCs w:val="28"/>
        </w:rPr>
        <w:t xml:space="preserve"> г. </w:t>
      </w:r>
      <w:r w:rsidR="003D47AA">
        <w:rPr>
          <w:rFonts w:ascii="Times New Roman" w:hAnsi="Times New Roman" w:cs="Times New Roman"/>
          <w:sz w:val="28"/>
          <w:szCs w:val="28"/>
        </w:rPr>
        <w:t>в библиотеке № 17 города</w:t>
      </w:r>
      <w:r w:rsidRPr="00480CF5">
        <w:rPr>
          <w:rFonts w:ascii="Times New Roman" w:hAnsi="Times New Roman" w:cs="Times New Roman"/>
          <w:sz w:val="28"/>
          <w:szCs w:val="28"/>
        </w:rPr>
        <w:t xml:space="preserve"> Каменска-Уральского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AA" w:rsidRDefault="00480CF5" w:rsidP="003D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80CF5">
        <w:rPr>
          <w:rFonts w:ascii="Times New Roman" w:hAnsi="Times New Roman" w:cs="Times New Roman"/>
          <w:sz w:val="28"/>
          <w:szCs w:val="28"/>
        </w:rPr>
        <w:t>ул. Трудовые Резервы, 8А</w:t>
      </w:r>
      <w:r>
        <w:rPr>
          <w:rFonts w:ascii="Times New Roman" w:hAnsi="Times New Roman" w:cs="Times New Roman"/>
          <w:sz w:val="28"/>
          <w:szCs w:val="28"/>
        </w:rPr>
        <w:t>, северная сторона ДК «Металлург»</w:t>
      </w:r>
      <w:r w:rsidRPr="00480CF5">
        <w:rPr>
          <w:rFonts w:ascii="Times New Roman" w:hAnsi="Times New Roman" w:cs="Times New Roman"/>
          <w:sz w:val="28"/>
          <w:szCs w:val="28"/>
        </w:rPr>
        <w:t>)</w:t>
      </w:r>
      <w:r w:rsidR="00923D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5673" w:rsidRDefault="00555673" w:rsidP="003D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в </w:t>
      </w:r>
      <w:r w:rsidR="009251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149">
        <w:rPr>
          <w:rFonts w:ascii="Times New Roman" w:hAnsi="Times New Roman" w:cs="Times New Roman"/>
          <w:sz w:val="28"/>
          <w:szCs w:val="28"/>
        </w:rPr>
        <w:t>00. Начало конференции в 10.3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3D47AA" w:rsidRDefault="003D47AA" w:rsidP="0055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F5" w:rsidRDefault="00480CF5" w:rsidP="0048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0CF5">
        <w:rPr>
          <w:rFonts w:ascii="Times New Roman" w:hAnsi="Times New Roman" w:cs="Times New Roman"/>
          <w:sz w:val="28"/>
          <w:szCs w:val="28"/>
        </w:rPr>
        <w:t>ля обсуждения предлагаются следующие проблемы:</w:t>
      </w:r>
      <w:r w:rsidRPr="00480CF5">
        <w:rPr>
          <w:rFonts w:ascii="Times New Roman" w:hAnsi="Times New Roman" w:cs="Times New Roman"/>
          <w:sz w:val="28"/>
          <w:szCs w:val="28"/>
        </w:rPr>
        <w:br/>
        <w:t>1. История уральских родов.</w:t>
      </w:r>
      <w:r w:rsidRPr="00480CF5">
        <w:rPr>
          <w:rFonts w:ascii="Times New Roman" w:hAnsi="Times New Roman" w:cs="Times New Roman"/>
          <w:sz w:val="28"/>
          <w:szCs w:val="28"/>
        </w:rPr>
        <w:br/>
        <w:t>2. Проблемы изучения биографий уральцев.</w:t>
      </w:r>
      <w:r w:rsidRPr="00480CF5">
        <w:rPr>
          <w:rFonts w:ascii="Times New Roman" w:hAnsi="Times New Roman" w:cs="Times New Roman"/>
          <w:sz w:val="28"/>
          <w:szCs w:val="28"/>
        </w:rPr>
        <w:br/>
        <w:t>3. Уральские фамилии в прошлом и настоящем.</w:t>
      </w:r>
      <w:r w:rsidRPr="00480CF5">
        <w:rPr>
          <w:rFonts w:ascii="Times New Roman" w:hAnsi="Times New Roman" w:cs="Times New Roman"/>
          <w:sz w:val="28"/>
          <w:szCs w:val="28"/>
        </w:rPr>
        <w:br/>
        <w:t>4. Локальная история Урала.</w:t>
      </w:r>
      <w:r w:rsidRPr="00480CF5">
        <w:rPr>
          <w:rFonts w:ascii="Times New Roman" w:hAnsi="Times New Roman" w:cs="Times New Roman"/>
          <w:sz w:val="28"/>
          <w:szCs w:val="28"/>
        </w:rPr>
        <w:br/>
        <w:t>5. Родоведение и краеведение: проблемы взаимодействия.</w:t>
      </w:r>
      <w:r w:rsidRPr="00480CF5">
        <w:rPr>
          <w:rFonts w:ascii="Times New Roman" w:hAnsi="Times New Roman" w:cs="Times New Roman"/>
          <w:sz w:val="28"/>
          <w:szCs w:val="28"/>
        </w:rPr>
        <w:br/>
        <w:t>6. Практические проблемы составления родословий.</w:t>
      </w:r>
      <w:r w:rsidRPr="00480CF5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480CF5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Pr="00480CF5">
        <w:rPr>
          <w:rFonts w:ascii="Times New Roman" w:hAnsi="Times New Roman" w:cs="Times New Roman"/>
          <w:sz w:val="28"/>
          <w:szCs w:val="28"/>
        </w:rPr>
        <w:t xml:space="preserve"> база родословных разысканий.</w:t>
      </w:r>
    </w:p>
    <w:p w:rsidR="006329B6" w:rsidRDefault="006329B6" w:rsidP="0048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Творцы уральской металлургии.</w:t>
      </w:r>
    </w:p>
    <w:p w:rsidR="00923DBE" w:rsidRDefault="00480CF5" w:rsidP="00480C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0CF5">
        <w:rPr>
          <w:rFonts w:ascii="Times New Roman" w:hAnsi="Times New Roman" w:cs="Times New Roman"/>
          <w:sz w:val="28"/>
          <w:szCs w:val="28"/>
        </w:rPr>
        <w:br/>
      </w:r>
      <w:r w:rsidR="00923DBE">
        <w:rPr>
          <w:rFonts w:ascii="Times New Roman" w:hAnsi="Times New Roman" w:cs="Times New Roman"/>
          <w:sz w:val="28"/>
          <w:szCs w:val="28"/>
        </w:rPr>
        <w:t xml:space="preserve">Вы также имеете право предложить свою тему. </w:t>
      </w:r>
    </w:p>
    <w:p w:rsidR="00923DBE" w:rsidRDefault="00923DBE" w:rsidP="00480C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0CF5" w:rsidRDefault="00480CF5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F5">
        <w:rPr>
          <w:rFonts w:ascii="Times New Roman" w:hAnsi="Times New Roman" w:cs="Times New Roman"/>
          <w:sz w:val="28"/>
          <w:szCs w:val="28"/>
        </w:rPr>
        <w:t>В программу войдут 20 докладов, время для выступления – до 10 минут. По согласованию возможно заочное участие.</w:t>
      </w:r>
    </w:p>
    <w:p w:rsidR="00923DBE" w:rsidRDefault="00923DBE" w:rsidP="00480C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0CF5" w:rsidRDefault="00480CF5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F5">
        <w:rPr>
          <w:rFonts w:ascii="Times New Roman" w:hAnsi="Times New Roman" w:cs="Times New Roman"/>
          <w:sz w:val="28"/>
          <w:szCs w:val="28"/>
        </w:rPr>
        <w:t>Заявки на участие в конференции с указанием темы доклада и</w:t>
      </w:r>
      <w:r w:rsidR="003D47AA">
        <w:rPr>
          <w:rFonts w:ascii="Times New Roman" w:hAnsi="Times New Roman" w:cs="Times New Roman"/>
          <w:sz w:val="28"/>
          <w:szCs w:val="28"/>
        </w:rPr>
        <w:t xml:space="preserve"> </w:t>
      </w:r>
      <w:r w:rsidRPr="00480CF5">
        <w:rPr>
          <w:rFonts w:ascii="Times New Roman" w:hAnsi="Times New Roman" w:cs="Times New Roman"/>
          <w:sz w:val="28"/>
          <w:szCs w:val="28"/>
        </w:rPr>
        <w:t>сведениями об авторе (ФИО, ученая степень, должность,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или учебы</w:t>
      </w:r>
      <w:r w:rsidRPr="00480C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руководитель, контакт</w:t>
      </w:r>
      <w:r w:rsidR="003D47AA">
        <w:rPr>
          <w:rFonts w:ascii="Times New Roman" w:hAnsi="Times New Roman" w:cs="Times New Roman"/>
          <w:sz w:val="28"/>
          <w:szCs w:val="28"/>
        </w:rPr>
        <w:t>ы), презентации и текст</w:t>
      </w:r>
      <w:r w:rsidR="00D85F4C">
        <w:rPr>
          <w:rFonts w:ascii="Times New Roman" w:hAnsi="Times New Roman" w:cs="Times New Roman"/>
          <w:sz w:val="28"/>
          <w:szCs w:val="28"/>
        </w:rPr>
        <w:t>ы докладов просим присылать до 10</w:t>
      </w:r>
      <w:r w:rsidR="003D47A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695E4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80CF5">
        <w:rPr>
          <w:rFonts w:ascii="Times New Roman" w:hAnsi="Times New Roman" w:cs="Times New Roman"/>
          <w:sz w:val="28"/>
          <w:szCs w:val="28"/>
        </w:rPr>
        <w:t xml:space="preserve"> г. по электронному адресу </w:t>
      </w:r>
      <w:hyperlink r:id="rId8" w:history="1">
        <w:r w:rsidRPr="00F930C9">
          <w:rPr>
            <w:rStyle w:val="a3"/>
            <w:rFonts w:ascii="Times New Roman" w:hAnsi="Times New Roman" w:cs="Times New Roman"/>
            <w:sz w:val="28"/>
            <w:szCs w:val="28"/>
          </w:rPr>
          <w:t>bibliotekafilial17@yandex.ru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892">
        <w:rPr>
          <w:rFonts w:ascii="Times New Roman" w:hAnsi="Times New Roman" w:cs="Times New Roman"/>
          <w:sz w:val="28"/>
          <w:szCs w:val="28"/>
        </w:rPr>
        <w:t xml:space="preserve"> в библиотеку № 17 города</w:t>
      </w:r>
      <w:r w:rsidRPr="00480CF5">
        <w:rPr>
          <w:rFonts w:ascii="Times New Roman" w:hAnsi="Times New Roman" w:cs="Times New Roman"/>
          <w:sz w:val="28"/>
          <w:szCs w:val="28"/>
        </w:rPr>
        <w:t xml:space="preserve"> Каменска-Уральского или по электронному адресу УИРО </w:t>
      </w:r>
      <w:hyperlink r:id="rId9" w:history="1">
        <w:r w:rsidRPr="00F930C9">
          <w:rPr>
            <w:rStyle w:val="a3"/>
            <w:rFonts w:ascii="Times New Roman" w:hAnsi="Times New Roman" w:cs="Times New Roman"/>
            <w:sz w:val="28"/>
            <w:szCs w:val="28"/>
          </w:rPr>
          <w:t>godro@mail.ru</w:t>
        </w:r>
      </w:hyperlink>
      <w:r w:rsidR="0092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DBE" w:rsidRDefault="00923DBE" w:rsidP="0048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AA" w:rsidRDefault="003D47AA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F5">
        <w:rPr>
          <w:rFonts w:ascii="Times New Roman" w:hAnsi="Times New Roman" w:cs="Times New Roman"/>
          <w:sz w:val="28"/>
          <w:szCs w:val="28"/>
        </w:rPr>
        <w:t xml:space="preserve">Телефон для справок: 8-912-210-89-91 (председатель УИРО Михаил Юрьевич </w:t>
      </w:r>
      <w:proofErr w:type="spellStart"/>
      <w:r w:rsidRPr="00480CF5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Pr="00480CF5">
        <w:rPr>
          <w:rFonts w:ascii="Times New Roman" w:hAnsi="Times New Roman" w:cs="Times New Roman"/>
          <w:sz w:val="28"/>
          <w:szCs w:val="28"/>
        </w:rPr>
        <w:t>);</w:t>
      </w:r>
    </w:p>
    <w:p w:rsidR="003D47AA" w:rsidRDefault="003D47AA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F5">
        <w:rPr>
          <w:rFonts w:ascii="Times New Roman" w:hAnsi="Times New Roman" w:cs="Times New Roman"/>
          <w:sz w:val="28"/>
          <w:szCs w:val="28"/>
        </w:rPr>
        <w:t xml:space="preserve">8 (3439) 39-31-96, 8-919-384-49-81 (зав. библиотекой </w:t>
      </w:r>
      <w:r w:rsidR="00674892">
        <w:rPr>
          <w:rFonts w:ascii="Times New Roman" w:hAnsi="Times New Roman" w:cs="Times New Roman"/>
          <w:sz w:val="28"/>
          <w:szCs w:val="28"/>
        </w:rPr>
        <w:t xml:space="preserve">№17 </w:t>
      </w:r>
      <w:r w:rsidRPr="00480CF5">
        <w:rPr>
          <w:rFonts w:ascii="Times New Roman" w:hAnsi="Times New Roman" w:cs="Times New Roman"/>
          <w:sz w:val="28"/>
          <w:szCs w:val="28"/>
        </w:rPr>
        <w:t>Людмила Анатольевна Сарабанская).</w:t>
      </w:r>
    </w:p>
    <w:p w:rsidR="0059519F" w:rsidRDefault="0059519F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9F" w:rsidRDefault="0059519F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9F" w:rsidRDefault="0059519F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9F" w:rsidRDefault="0059519F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9F" w:rsidRDefault="0059519F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9F" w:rsidRPr="00335163" w:rsidRDefault="00820656" w:rsidP="0059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9519F" w:rsidRPr="00335163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доклада:</w:t>
      </w:r>
    </w:p>
    <w:p w:rsidR="0059519F" w:rsidRPr="004B2753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19F" w:rsidRPr="00881935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35">
        <w:rPr>
          <w:rFonts w:ascii="Times New Roman" w:hAnsi="Times New Roman" w:cs="Times New Roman"/>
          <w:sz w:val="28"/>
          <w:szCs w:val="28"/>
        </w:rPr>
        <w:t xml:space="preserve">2. </w:t>
      </w:r>
      <w:r w:rsidRPr="00111045">
        <w:rPr>
          <w:rFonts w:ascii="Times New Roman" w:hAnsi="Times New Roman" w:cs="Times New Roman"/>
          <w:sz w:val="28"/>
          <w:szCs w:val="28"/>
        </w:rPr>
        <w:t>Шри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11045">
        <w:rPr>
          <w:rFonts w:ascii="Times New Roman" w:hAnsi="Times New Roman" w:cs="Times New Roman"/>
          <w:sz w:val="28"/>
          <w:szCs w:val="28"/>
        </w:rPr>
        <w:t>т</w:t>
      </w:r>
      <w:r w:rsidRPr="0088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8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8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81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881935">
        <w:rPr>
          <w:rFonts w:ascii="Times New Roman" w:hAnsi="Times New Roman" w:cs="Times New Roman"/>
          <w:sz w:val="28"/>
          <w:szCs w:val="28"/>
        </w:rPr>
        <w:t xml:space="preserve"> 12,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по ширине.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Поля по 2 см, абзацный отступ 1,25.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Межстрочный интервал одинарный.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Заголовок статьи должен быть выделен жирным шрифтом и располагаться по центру. В конце заголовка точка не ставится.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ФИО, должность, место учебы/работы, место жительства пишется справа.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B2753">
        <w:rPr>
          <w:rFonts w:ascii="Times New Roman" w:hAnsi="Times New Roman" w:cs="Times New Roman"/>
          <w:sz w:val="28"/>
          <w:szCs w:val="28"/>
        </w:rPr>
        <w:t xml:space="preserve">Таблицы представляются в формате </w:t>
      </w:r>
      <w:proofErr w:type="spellStart"/>
      <w:r w:rsidRPr="004B2753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10</w:t>
      </w:r>
      <w:r w:rsidRPr="004B2753">
        <w:rPr>
          <w:rFonts w:ascii="Times New Roman" w:hAnsi="Times New Roman" w:cs="Times New Roman"/>
          <w:sz w:val="28"/>
          <w:szCs w:val="28"/>
        </w:rPr>
        <w:t>. Таблицы в тексте должны нумероваться над полем таблицы</w:t>
      </w:r>
      <w:r>
        <w:rPr>
          <w:rFonts w:ascii="Times New Roman" w:hAnsi="Times New Roman" w:cs="Times New Roman"/>
          <w:sz w:val="28"/>
          <w:szCs w:val="28"/>
        </w:rPr>
        <w:t xml:space="preserve"> в правом углу (например, Таблица 1)</w:t>
      </w:r>
      <w:r w:rsidRPr="004B2753">
        <w:rPr>
          <w:rFonts w:ascii="Times New Roman" w:hAnsi="Times New Roman" w:cs="Times New Roman"/>
          <w:sz w:val="28"/>
          <w:szCs w:val="28"/>
        </w:rPr>
        <w:t xml:space="preserve">. Заголовок следует помещать над таблицей без точки в конце. Таблицу необходимо располагать после текста, в котором она упоминается впервые, или </w:t>
      </w:r>
      <w:r>
        <w:rPr>
          <w:rFonts w:ascii="Times New Roman" w:hAnsi="Times New Roman" w:cs="Times New Roman"/>
          <w:sz w:val="28"/>
          <w:szCs w:val="28"/>
        </w:rPr>
        <w:t>как приложение</w:t>
      </w:r>
      <w:r w:rsidRPr="004B2753">
        <w:rPr>
          <w:rFonts w:ascii="Times New Roman" w:hAnsi="Times New Roman" w:cs="Times New Roman"/>
          <w:sz w:val="28"/>
          <w:szCs w:val="28"/>
        </w:rPr>
        <w:t>. Ссылка на таблицу в тексте обязательна – она должна находиться до момента представления самой таблицы. Ссылка должна органически входить в текст, а не выделяться в самостоятельную фразу, повторяющую тематический заголовок таблицы.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Фотографии должны быть подписаны, они предоставляются отдельными файлами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места вставки в текст либо приложением.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Должности и регалии подаются без сокращений (к примеру,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следует писать кандидат педагогических наук).</w:t>
      </w:r>
    </w:p>
    <w:p w:rsidR="0059519F" w:rsidRDefault="0059519F" w:rsidP="0059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Список источников составляется в алфавитном порядке, нумеруется, описание источников по ГОСТ Р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>.0.100-2018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45">
        <w:rPr>
          <w:rFonts w:ascii="Times New Roman" w:hAnsi="Times New Roman" w:cs="Times New Roman"/>
          <w:sz w:val="28"/>
          <w:szCs w:val="28"/>
        </w:rPr>
        <w:t>«Библиографическая запись. Библиографическое описание. Общие требования и правила составления».</w:t>
      </w:r>
      <w:r>
        <w:rPr>
          <w:rFonts w:ascii="Times New Roman" w:hAnsi="Times New Roman" w:cs="Times New Roman"/>
          <w:sz w:val="28"/>
          <w:szCs w:val="28"/>
        </w:rPr>
        <w:t xml:space="preserve"> (См. примеры далее). </w:t>
      </w:r>
    </w:p>
    <w:p w:rsidR="0059519F" w:rsidRDefault="0059519F" w:rsidP="0059519F">
      <w:pPr>
        <w:rPr>
          <w:rFonts w:ascii="Times New Roman" w:hAnsi="Times New Roman" w:cs="Times New Roman"/>
          <w:b/>
          <w:sz w:val="28"/>
          <w:szCs w:val="28"/>
        </w:rPr>
      </w:pPr>
    </w:p>
    <w:p w:rsidR="0059519F" w:rsidRDefault="0059519F" w:rsidP="00595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    ОПИСАНИЙ:</w:t>
      </w:r>
    </w:p>
    <w:p w:rsidR="0059519F" w:rsidRPr="00111045" w:rsidRDefault="0059519F" w:rsidP="0059519F">
      <w:pPr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книги с 1 автором: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Первушкин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В. И. Губернские статистические комитеты и провинциальная историческая наука / В. И.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Первушкин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– Пенза: ПГПУ, 2007. – 214 с.</w:t>
      </w:r>
    </w:p>
    <w:p w:rsidR="0059519F" w:rsidRPr="00D35711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На</w:t>
      </w:r>
      <w:r w:rsidRPr="00D35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1045">
        <w:rPr>
          <w:rFonts w:ascii="Times New Roman" w:hAnsi="Times New Roman" w:cs="Times New Roman"/>
          <w:b/>
          <w:sz w:val="28"/>
          <w:szCs w:val="28"/>
        </w:rPr>
        <w:t>иностранном</w:t>
      </w:r>
      <w:r w:rsidRPr="00D35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1045">
        <w:rPr>
          <w:rFonts w:ascii="Times New Roman" w:hAnsi="Times New Roman" w:cs="Times New Roman"/>
          <w:b/>
          <w:sz w:val="28"/>
          <w:szCs w:val="28"/>
        </w:rPr>
        <w:t>языке</w:t>
      </w:r>
      <w:r w:rsidRPr="00D357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9519F" w:rsidRPr="00D35711" w:rsidRDefault="0059519F" w:rsidP="005951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Raby</w:t>
      </w:r>
      <w:r w:rsidRPr="00D35711">
        <w:rPr>
          <w:rFonts w:ascii="Times New Roman" w:hAnsi="Times New Roman" w:cs="Times New Roman"/>
          <w:sz w:val="28"/>
          <w:szCs w:val="28"/>
          <w:lang w:val="en-US"/>
        </w:rPr>
        <w:t xml:space="preserve"> D. L. Fascism and resistance in Portugal: Communists, </w:t>
      </w:r>
      <w:proofErr w:type="gramStart"/>
      <w:r w:rsidRPr="00D35711">
        <w:rPr>
          <w:rFonts w:ascii="Times New Roman" w:hAnsi="Times New Roman" w:cs="Times New Roman"/>
          <w:sz w:val="28"/>
          <w:szCs w:val="28"/>
          <w:lang w:val="en-US"/>
        </w:rPr>
        <w:t>liberals</w:t>
      </w:r>
      <w:proofErr w:type="gramEnd"/>
      <w:r w:rsidRPr="00D35711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D35711">
        <w:rPr>
          <w:rFonts w:ascii="Times New Roman" w:hAnsi="Times New Roman" w:cs="Times New Roman"/>
          <w:sz w:val="28"/>
          <w:szCs w:val="28"/>
          <w:lang w:val="en-US"/>
        </w:rPr>
        <w:t>milit</w:t>
      </w:r>
      <w:proofErr w:type="spellEnd"/>
      <w:r w:rsidRPr="00D357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35711">
        <w:rPr>
          <w:rFonts w:ascii="Times New Roman" w:hAnsi="Times New Roman" w:cs="Times New Roman"/>
          <w:sz w:val="28"/>
          <w:szCs w:val="28"/>
          <w:lang w:val="en-US"/>
        </w:rPr>
        <w:t>dissidents</w:t>
      </w:r>
      <w:proofErr w:type="gramEnd"/>
      <w:r w:rsidRPr="00D35711">
        <w:rPr>
          <w:rFonts w:ascii="Times New Roman" w:hAnsi="Times New Roman" w:cs="Times New Roman"/>
          <w:sz w:val="28"/>
          <w:szCs w:val="28"/>
          <w:lang w:val="en-US"/>
        </w:rPr>
        <w:t xml:space="preserve"> in the opposition to Salazar, 1941-1974 / D.L. Raby. – Manchester; New York: Manchester </w:t>
      </w:r>
      <w:proofErr w:type="spellStart"/>
      <w:r w:rsidRPr="00D35711"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 w:rsidRPr="00D35711">
        <w:rPr>
          <w:rFonts w:ascii="Times New Roman" w:hAnsi="Times New Roman" w:cs="Times New Roman"/>
          <w:sz w:val="28"/>
          <w:szCs w:val="28"/>
          <w:lang w:val="en-US"/>
        </w:rPr>
        <w:t xml:space="preserve"> press, Cop. 1988. – 288 p.</w:t>
      </w:r>
    </w:p>
    <w:p w:rsidR="0059519F" w:rsidRPr="00111045" w:rsidRDefault="0059519F" w:rsidP="0059519F">
      <w:pPr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книги с 2 авторами: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В. В. Неолит – ранний энеолит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лесостепного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Посурья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Прихоперья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Хреков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– Саратов: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ун-та, 2003 (Тип.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Изд-ва). – 166 с.</w:t>
      </w:r>
    </w:p>
    <w:p w:rsidR="0059519F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9F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lastRenderedPageBreak/>
        <w:t>Описание книги с 3 авторами: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</w:t>
      </w:r>
      <w:r w:rsidRPr="00111045">
        <w:rPr>
          <w:rFonts w:ascii="Times New Roman" w:hAnsi="Times New Roman" w:cs="Times New Roman"/>
          <w:sz w:val="28"/>
          <w:szCs w:val="28"/>
        </w:rPr>
        <w:t xml:space="preserve"> Л. Н. Управление документацией: англо-русский аннотированный словарь стандартизированной терминологии / Л. Н. Варламова, Л. С.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– Москва: Спутник+, 2017. – 398 с.</w:t>
      </w:r>
    </w:p>
    <w:p w:rsidR="0059519F" w:rsidRPr="00111045" w:rsidRDefault="0059519F" w:rsidP="0059519F">
      <w:pPr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книги с 4 авторами: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Германия во второй мировой войне (1939–1945) / В.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Блейер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Дрехслер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Ферстер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Хасс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Перевод с нем. А. И. Долгорукова [и др.]; Под ред. д-ра ист. наук, проф. полк.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М. И.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Семиряги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  – Москва: Воениздат, 1971. – 432 с.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книги с 5 и более авторами, под редакцией: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Краткая история Германии /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Ульф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Дирльмайер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Андреас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Гестрих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Ульрих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Херманн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[и др.]; Пер.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>. К. В. Тимофеевой. – Санкт-Петербург: Евразия, 2008. – 542 с.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книги под редакцией: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Философия истории: Учеб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спец. и направлениям / [А. С. Панарин и др.]; Под ред. А. С. Панарина. – Москва: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, 1999. – 431 с.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Справочник: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Год за годом: Хроника важнейших событий общественной жизни Пензенской области за 50 лет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ост. В. С. Годин, Е. Я. Дмитров, В. А.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А. В. Сергеев, А. П.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Сташова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– Саратов–Пенза: Приволжское книжное издательство, 1967. – 175 с.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 </w:t>
      </w:r>
      <w:r w:rsidRPr="00111045">
        <w:rPr>
          <w:rFonts w:ascii="Times New Roman" w:hAnsi="Times New Roman" w:cs="Times New Roman"/>
          <w:b/>
          <w:sz w:val="28"/>
          <w:szCs w:val="28"/>
        </w:rPr>
        <w:t>Диссертации и авторефераты диссертаций: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Ярославцева </w:t>
      </w:r>
      <w:r w:rsidRPr="00111045">
        <w:rPr>
          <w:rFonts w:ascii="Times New Roman" w:hAnsi="Times New Roman" w:cs="Times New Roman"/>
          <w:sz w:val="28"/>
          <w:szCs w:val="28"/>
        </w:rPr>
        <w:t>Т. А. 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Коняхин Г. В. Государственная жилищная политика в СССР и постсоветской России: политологический анализ: автореферат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... д-ра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>олит. наук: 23.00.02 / Коняхин Геннадий Владимирович. – Москва, 2011. – 52 с.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 </w:t>
      </w:r>
      <w:r w:rsidRPr="00111045">
        <w:rPr>
          <w:rFonts w:ascii="Times New Roman" w:hAnsi="Times New Roman" w:cs="Times New Roman"/>
          <w:b/>
          <w:sz w:val="28"/>
          <w:szCs w:val="28"/>
        </w:rPr>
        <w:t>Описание статьи с 1 автором: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Хазанов</w:t>
      </w:r>
      <w:r w:rsidRPr="00111045">
        <w:rPr>
          <w:rFonts w:ascii="Times New Roman" w:hAnsi="Times New Roman" w:cs="Times New Roman"/>
          <w:sz w:val="28"/>
          <w:szCs w:val="28"/>
        </w:rPr>
        <w:t xml:space="preserve"> А. М. 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Салазар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: 40 лет диктатуры в Португалии / А. М. Хазанов // Новая и новейшая история. – 2009. – № 3. – С. 129-146.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lastRenderedPageBreak/>
        <w:t>Описание статьи с 2 авторами: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Власов, В. А. Выселение раскулаченных крестьян Пензенского края / В. А. Власов, А. В. 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Тишкина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статьи с 3 авторами: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Вазерова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А. Г. Театры Пензенской области в 1940-1950-е годы / А. Г.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Вазерова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Н. В. Мику, И. Н.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Гарькин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// Гуманитарные, социально-экономические и общественные науки. – 2014. – №4. – С. 108-111.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статьи с 4 авторами: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Финансовая интеграция как основа развития региональных рынков / М. Гуревич, Г.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Господарчук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, М. Малкина, Г. Петров. // Рынок ценных бумаг. – 2003. – №14. – С. 64-68.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Описание статьи с 5 и более авторами: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Хроника основных событий, вех, творчества и жизни И. И.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Спрыгина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  /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Саксонов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С. В., Новикова Л. А., Сенатор С. А. [и др.]. // Самарская Лука: проблемы региональной и глобальной экологии. – 2018. – №4-1. – С. 22-26.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 </w:t>
      </w:r>
      <w:r w:rsidRPr="00111045">
        <w:rPr>
          <w:rFonts w:ascii="Times New Roman" w:hAnsi="Times New Roman" w:cs="Times New Roman"/>
          <w:b/>
          <w:sz w:val="28"/>
          <w:szCs w:val="28"/>
        </w:rPr>
        <w:t>Описание статьи из сборника материалов научной конференции: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В. В. Люди во времени: Л. Б.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Ермин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и его команда / В. В.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// Городское пространство в исторической ретроспективе: материалы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1110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350-летию основания города Пензы / под общ. ред. О. А. Суховой. – Пенза: ГУМНИЦ ПГУ, 2013. – С. 62–65.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 </w:t>
      </w:r>
      <w:r w:rsidRPr="00111045">
        <w:rPr>
          <w:rFonts w:ascii="Times New Roman" w:hAnsi="Times New Roman" w:cs="Times New Roman"/>
          <w:b/>
          <w:sz w:val="28"/>
          <w:szCs w:val="28"/>
        </w:rPr>
        <w:t>Статья из газеты: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</w:t>
      </w:r>
      <w:r w:rsidRPr="00111045">
        <w:rPr>
          <w:rFonts w:ascii="Times New Roman" w:hAnsi="Times New Roman" w:cs="Times New Roman"/>
          <w:sz w:val="28"/>
          <w:szCs w:val="28"/>
        </w:rPr>
        <w:t xml:space="preserve"> С.  Просто жить: итоги кинофестиваля «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» / С. Хохрякова // Культура. – 2010. – 23 дек. – С. 8.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 Законодательные материалы: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Федеральный закон № 131-ФЗ: [принят Государственной Думой 16 сент. 2003 г.: одобрен Советом Федерации 24 сент. 2003 г.]. – Москва: Проспект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Санкт-Петербург : Кодекс, 2017. – 158 с.</w:t>
      </w:r>
    </w:p>
    <w:p w:rsidR="0059519F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9F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lastRenderedPageBreak/>
        <w:t>Описание электронного ресурса: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</w:t>
      </w:r>
      <w:r w:rsidRPr="00111045">
        <w:rPr>
          <w:rFonts w:ascii="Times New Roman" w:hAnsi="Times New Roman" w:cs="Times New Roman"/>
          <w:sz w:val="28"/>
          <w:szCs w:val="28"/>
        </w:rPr>
        <w:t xml:space="preserve"> С. В. 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 КГУ, 2017. – 1 CD-ROM.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 Описание компьютерной программы: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КОМПАС-ЗО LT V 12: система трехмерного моделирования [для домашнего моделирования </w:t>
      </w:r>
      <w:r>
        <w:rPr>
          <w:rFonts w:ascii="Times New Roman" w:hAnsi="Times New Roman" w:cs="Times New Roman"/>
          <w:sz w:val="28"/>
          <w:szCs w:val="28"/>
        </w:rPr>
        <w:t>и учебных целей] / разработчик «АСКОН»</w:t>
      </w:r>
      <w:r w:rsidRPr="00111045">
        <w:rPr>
          <w:rFonts w:ascii="Times New Roman" w:hAnsi="Times New Roman" w:cs="Times New Roman"/>
          <w:sz w:val="28"/>
          <w:szCs w:val="28"/>
        </w:rPr>
        <w:t>. – Москва: 1С, 2017. – 1 CD-ROM.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 </w:t>
      </w:r>
      <w:r w:rsidRPr="00111045">
        <w:rPr>
          <w:rFonts w:ascii="Times New Roman" w:hAnsi="Times New Roman" w:cs="Times New Roman"/>
          <w:b/>
          <w:sz w:val="28"/>
          <w:szCs w:val="28"/>
        </w:rPr>
        <w:t>Описание ресурса Интернет (сайта):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Исторический-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: сайт. – 2011. – URL: https://исторический-сайт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>ф/ (дата обращения: 01.09.2020).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eLIBRARY.RU: научная электронная библиотека: сайт. – Москва, 2000. – URL: https://elibrary.ru (дата обращения: 01.09.2020). – Режим доступа: для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статьи с </w:t>
      </w:r>
      <w:r w:rsidRPr="00111045">
        <w:rPr>
          <w:rFonts w:ascii="Times New Roman" w:hAnsi="Times New Roman" w:cs="Times New Roman"/>
          <w:b/>
          <w:sz w:val="28"/>
          <w:szCs w:val="28"/>
        </w:rPr>
        <w:t>сай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111045">
        <w:rPr>
          <w:rFonts w:ascii="Times New Roman" w:hAnsi="Times New Roman" w:cs="Times New Roman"/>
          <w:b/>
          <w:sz w:val="28"/>
          <w:szCs w:val="28"/>
        </w:rPr>
        <w:t>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</w:t>
      </w:r>
      <w:r w:rsidRPr="00111045">
        <w:rPr>
          <w:rFonts w:ascii="Times New Roman" w:hAnsi="Times New Roman" w:cs="Times New Roman"/>
          <w:sz w:val="28"/>
          <w:szCs w:val="28"/>
        </w:rPr>
        <w:t xml:space="preserve"> А. А. Товарный дефици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т в СССР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1110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1110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 xml:space="preserve">г. Пенза 8-10 декабря 2016 г.) / под ред. Канд.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Наук, доц. Т.В.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Стрыгиной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 – Пенза: Изд-во ПГУ, 2016. – URL: </w:t>
      </w:r>
      <w:hyperlink r:id="rId10" w:tgtFrame="_blank" w:history="1">
        <w:r w:rsidRPr="00111045">
          <w:rPr>
            <w:rStyle w:val="a3"/>
            <w:rFonts w:ascii="Times New Roman" w:hAnsi="Times New Roman" w:cs="Times New Roman"/>
            <w:sz w:val="28"/>
            <w:szCs w:val="28"/>
          </w:rPr>
          <w:t>https://исторический-сайт.рф/Товарный-дефицит-в-СССР-обострение-проблемы-в-1960-х-начале-1980-1.html</w:t>
        </w:r>
      </w:hyperlink>
      <w:r w:rsidRPr="00111045">
        <w:rPr>
          <w:rFonts w:ascii="Times New Roman" w:hAnsi="Times New Roman" w:cs="Times New Roman"/>
          <w:sz w:val="28"/>
          <w:szCs w:val="28"/>
        </w:rPr>
        <w:t> (дата обращения: 01.09.2020).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</w:t>
      </w:r>
      <w:r w:rsidRPr="00111045">
        <w:rPr>
          <w:rFonts w:ascii="Times New Roman" w:hAnsi="Times New Roman" w:cs="Times New Roman"/>
          <w:sz w:val="28"/>
          <w:szCs w:val="28"/>
        </w:rPr>
        <w:t xml:space="preserve"> А. А. Авторское право и интернет / А. А. Гущин  // Исторический-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 : История. Исторический сайт: [сайт], 2013. – URL:</w:t>
      </w:r>
      <w:hyperlink r:id="rId11" w:tooltip="https://исторический-сайт.рф/Авторское-право-и-интернет-1.html" w:history="1">
        <w:r w:rsidRPr="00111045">
          <w:rPr>
            <w:rStyle w:val="a3"/>
            <w:rFonts w:ascii="Times New Roman" w:hAnsi="Times New Roman" w:cs="Times New Roman"/>
            <w:sz w:val="28"/>
            <w:szCs w:val="28"/>
          </w:rPr>
          <w:t>https://исторический-сайт.рф/Авторское-право-и-интернет-1.html</w:t>
        </w:r>
      </w:hyperlink>
      <w:r w:rsidRPr="00111045">
        <w:rPr>
          <w:rFonts w:ascii="Times New Roman" w:hAnsi="Times New Roman" w:cs="Times New Roman"/>
          <w:sz w:val="28"/>
          <w:szCs w:val="28"/>
        </w:rPr>
        <w:t> (дата обращения: 01.09.2020).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 </w:t>
      </w:r>
      <w:r w:rsidRPr="00111045">
        <w:rPr>
          <w:rFonts w:ascii="Times New Roman" w:hAnsi="Times New Roman" w:cs="Times New Roman"/>
          <w:b/>
          <w:sz w:val="28"/>
          <w:szCs w:val="28"/>
        </w:rPr>
        <w:t>Картографические издания: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 xml:space="preserve">Атлас мира: [физический] / географическая основа –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– Москва: АСТ, – 1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атл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(224 с.) :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., карты, текст, ил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1045">
        <w:rPr>
          <w:rFonts w:ascii="Times New Roman" w:hAnsi="Times New Roman" w:cs="Times New Roman"/>
          <w:sz w:val="28"/>
          <w:szCs w:val="28"/>
        </w:rPr>
        <w:t>указ.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45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111045">
        <w:rPr>
          <w:rFonts w:ascii="Times New Roman" w:hAnsi="Times New Roman" w:cs="Times New Roman"/>
          <w:b/>
          <w:sz w:val="28"/>
          <w:szCs w:val="28"/>
        </w:rPr>
        <w:t>Видеоиздания</w:t>
      </w:r>
      <w:proofErr w:type="spellEnd"/>
      <w:r w:rsidRPr="00111045">
        <w:rPr>
          <w:rFonts w:ascii="Times New Roman" w:hAnsi="Times New Roman" w:cs="Times New Roman"/>
          <w:b/>
          <w:sz w:val="28"/>
          <w:szCs w:val="28"/>
        </w:rPr>
        <w:t>: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45">
        <w:rPr>
          <w:rFonts w:ascii="Times New Roman" w:hAnsi="Times New Roman" w:cs="Times New Roman"/>
          <w:sz w:val="28"/>
          <w:szCs w:val="28"/>
        </w:rPr>
        <w:t>Просмотрено военной цензурой: [документальный фильм] / режиссер-постановщик: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45">
        <w:rPr>
          <w:rFonts w:ascii="Times New Roman" w:hAnsi="Times New Roman" w:cs="Times New Roman"/>
          <w:sz w:val="28"/>
          <w:szCs w:val="28"/>
        </w:rPr>
        <w:t xml:space="preserve">Р. Фокин; сценарий: А. Овчинников; оператор-постановщик: А.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; монтаж: Д. Каримов, М. Швец; в фильме снимались: А.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, А. </w:t>
      </w:r>
      <w:r w:rsidRPr="00111045">
        <w:rPr>
          <w:rFonts w:ascii="Times New Roman" w:hAnsi="Times New Roman" w:cs="Times New Roman"/>
          <w:sz w:val="28"/>
          <w:szCs w:val="28"/>
        </w:rPr>
        <w:lastRenderedPageBreak/>
        <w:t xml:space="preserve">Гринев, А. Овчинников, А.-М.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 – Москва: Русский Исторический Канал, 2010. – 1 CD-ROM (25 мин):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1104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11045">
        <w:rPr>
          <w:rFonts w:ascii="Times New Roman" w:hAnsi="Times New Roman" w:cs="Times New Roman"/>
          <w:sz w:val="28"/>
          <w:szCs w:val="28"/>
        </w:rPr>
        <w:t>.</w:t>
      </w:r>
    </w:p>
    <w:p w:rsidR="0059519F" w:rsidRPr="00111045" w:rsidRDefault="0059519F" w:rsidP="00595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045">
        <w:rPr>
          <w:rFonts w:ascii="Times New Roman" w:hAnsi="Times New Roman" w:cs="Times New Roman"/>
          <w:b/>
          <w:sz w:val="28"/>
          <w:szCs w:val="28"/>
        </w:rPr>
        <w:t>Аудиоиздания</w:t>
      </w:r>
      <w:proofErr w:type="spellEnd"/>
      <w:r w:rsidRPr="00111045">
        <w:rPr>
          <w:rFonts w:ascii="Times New Roman" w:hAnsi="Times New Roman" w:cs="Times New Roman"/>
          <w:b/>
          <w:sz w:val="28"/>
          <w:szCs w:val="28"/>
        </w:rPr>
        <w:t>:</w:t>
      </w:r>
    </w:p>
    <w:p w:rsidR="0059519F" w:rsidRDefault="0059519F" w:rsidP="0059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Карамзин</w:t>
      </w:r>
      <w:r w:rsidRPr="00111045">
        <w:rPr>
          <w:rFonts w:ascii="Times New Roman" w:hAnsi="Times New Roman" w:cs="Times New Roman"/>
          <w:sz w:val="28"/>
          <w:szCs w:val="28"/>
        </w:rPr>
        <w:t xml:space="preserve"> Н. М. История государства Российского: от Рюрика до Иоанна Васильевича: тома 1–9</w:t>
      </w:r>
      <w:proofErr w:type="gramStart"/>
      <w:r w:rsidRPr="00111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45">
        <w:rPr>
          <w:rFonts w:ascii="Times New Roman" w:hAnsi="Times New Roman" w:cs="Times New Roman"/>
          <w:sz w:val="28"/>
          <w:szCs w:val="28"/>
        </w:rPr>
        <w:t>[аудиокнига] / Н. М. Карамзин; читают Д. Напалков, Е. Чубарова. – Москва: 1С-Паблишинг, 2011. – 1 DVD-ROM (73 ч 30 мин).</w:t>
      </w:r>
    </w:p>
    <w:p w:rsidR="0059519F" w:rsidRDefault="0059519F" w:rsidP="0059519F"/>
    <w:p w:rsidR="0059519F" w:rsidRDefault="0059519F" w:rsidP="003D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AA" w:rsidRDefault="003D47AA" w:rsidP="0092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7AA" w:rsidRDefault="003D47AA" w:rsidP="0092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7AA" w:rsidRDefault="003D47AA" w:rsidP="0092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7AA" w:rsidRDefault="003D47AA" w:rsidP="0092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7AA" w:rsidRDefault="003D47AA" w:rsidP="0092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BE" w:rsidRDefault="00923DBE" w:rsidP="0092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BE" w:rsidRPr="00480CF5" w:rsidRDefault="00923DBE" w:rsidP="0092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3DBE" w:rsidRPr="00480CF5" w:rsidSect="00923DB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CA" w:rsidRDefault="00043BCA" w:rsidP="00923DBE">
      <w:pPr>
        <w:spacing w:after="0" w:line="240" w:lineRule="auto"/>
      </w:pPr>
      <w:r>
        <w:separator/>
      </w:r>
    </w:p>
  </w:endnote>
  <w:endnote w:type="continuationSeparator" w:id="0">
    <w:p w:rsidR="00043BCA" w:rsidRDefault="00043BCA" w:rsidP="0092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CA" w:rsidRDefault="00043BCA" w:rsidP="00923DBE">
      <w:pPr>
        <w:spacing w:after="0" w:line="240" w:lineRule="auto"/>
      </w:pPr>
      <w:r>
        <w:separator/>
      </w:r>
    </w:p>
  </w:footnote>
  <w:footnote w:type="continuationSeparator" w:id="0">
    <w:p w:rsidR="00043BCA" w:rsidRDefault="00043BCA" w:rsidP="00923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1"/>
    <w:rsid w:val="00043BCA"/>
    <w:rsid w:val="000841AC"/>
    <w:rsid w:val="001456FF"/>
    <w:rsid w:val="0020126F"/>
    <w:rsid w:val="003D47AA"/>
    <w:rsid w:val="00480CF5"/>
    <w:rsid w:val="00512A26"/>
    <w:rsid w:val="00555673"/>
    <w:rsid w:val="0059519F"/>
    <w:rsid w:val="005D0838"/>
    <w:rsid w:val="005E68E6"/>
    <w:rsid w:val="006329B6"/>
    <w:rsid w:val="00674892"/>
    <w:rsid w:val="00695E49"/>
    <w:rsid w:val="00785926"/>
    <w:rsid w:val="00820656"/>
    <w:rsid w:val="008817E1"/>
    <w:rsid w:val="00923DBE"/>
    <w:rsid w:val="00925149"/>
    <w:rsid w:val="00B75519"/>
    <w:rsid w:val="00B811A4"/>
    <w:rsid w:val="00C75893"/>
    <w:rsid w:val="00D85A29"/>
    <w:rsid w:val="00D85F4C"/>
    <w:rsid w:val="00E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CF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DBE"/>
  </w:style>
  <w:style w:type="paragraph" w:styleId="a6">
    <w:name w:val="footer"/>
    <w:basedOn w:val="a"/>
    <w:link w:val="a7"/>
    <w:uiPriority w:val="99"/>
    <w:unhideWhenUsed/>
    <w:rsid w:val="0092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DBE"/>
  </w:style>
  <w:style w:type="paragraph" w:styleId="a8">
    <w:name w:val="endnote text"/>
    <w:basedOn w:val="a"/>
    <w:link w:val="a9"/>
    <w:uiPriority w:val="99"/>
    <w:semiHidden/>
    <w:unhideWhenUsed/>
    <w:rsid w:val="007859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859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859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CF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DBE"/>
  </w:style>
  <w:style w:type="paragraph" w:styleId="a6">
    <w:name w:val="footer"/>
    <w:basedOn w:val="a"/>
    <w:link w:val="a7"/>
    <w:uiPriority w:val="99"/>
    <w:unhideWhenUsed/>
    <w:rsid w:val="0092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DBE"/>
  </w:style>
  <w:style w:type="paragraph" w:styleId="a8">
    <w:name w:val="endnote text"/>
    <w:basedOn w:val="a"/>
    <w:link w:val="a9"/>
    <w:uiPriority w:val="99"/>
    <w:semiHidden/>
    <w:unhideWhenUsed/>
    <w:rsid w:val="007859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859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85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filial1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8sbnlabhce1bwkeefm9e.xn--p1ai/%D0%90%D0%B2%D1%82%D0%BE%D1%80%D1%81%D0%BA%D0%BE%D0%B5-%D0%BF%D1%80%D0%B0%D0%B2%D0%BE-%D0%B8-%D0%B8%D0%BD%D1%82%D0%B5%D1%80%D0%BD%D0%B5%D1%82-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8sbnlabhce1bwkeefm9e.xn--p1ai/%D0%A2%D0%BE%D0%B2%D0%B0%D1%80%D0%BD%D1%8B%D0%B9-%D0%B4%D0%B5%D1%84%D0%B8%D1%86%D0%B8%D1%82-%D0%B2-%D0%A1%D0%A1%D0%A1%D0%A0-%D0%BE%D0%B1%D0%BE%D1%81%D1%82%D1%80%D0%B5%D0%BD%D0%B8%D0%B5-%D0%BF%D1%80%D0%BE%D0%B1%D0%BB%D0%B5%D0%BC%D1%8B-%D0%B2-1960-%D1%85-%D0%BD%D0%B0%D1%87%D0%B0%D0%BB%D0%B5-1980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d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200B-23DC-453B-9E8F-18DF4140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БиблиоФилиал17</dc:creator>
  <cp:lastModifiedBy>БиблиоТека17</cp:lastModifiedBy>
  <cp:revision>8</cp:revision>
  <dcterms:created xsi:type="dcterms:W3CDTF">2023-02-11T05:39:00Z</dcterms:created>
  <dcterms:modified xsi:type="dcterms:W3CDTF">2024-02-14T08:34:00Z</dcterms:modified>
</cp:coreProperties>
</file>